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92" w:rsidRDefault="003C0592" w:rsidP="001340B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C0592" w:rsidRDefault="003C0592" w:rsidP="001340B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1340B3" w:rsidRDefault="001340B3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4367E">
        <w:rPr>
          <w:rFonts w:ascii="Times New Roman" w:hAnsi="Times New Roman" w:cs="Times New Roman"/>
          <w:b/>
          <w:sz w:val="96"/>
          <w:szCs w:val="96"/>
        </w:rPr>
        <w:t>54/2021. ( XI.5.) ITM rendelet alapján</w:t>
      </w:r>
    </w:p>
    <w:p w:rsidR="00C72D7E" w:rsidRDefault="006D3722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G</w:t>
      </w:r>
      <w:r w:rsidR="00C72D7E">
        <w:rPr>
          <w:rFonts w:ascii="Times New Roman" w:hAnsi="Times New Roman" w:cs="Times New Roman"/>
          <w:b/>
          <w:sz w:val="96"/>
          <w:szCs w:val="96"/>
        </w:rPr>
        <w:t>ÉPCSOPORTOK</w:t>
      </w:r>
    </w:p>
    <w:p w:rsidR="006D3722" w:rsidRDefault="00C72D7E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BESOROLÁSA</w:t>
      </w:r>
    </w:p>
    <w:p w:rsidR="006D3722" w:rsidRPr="00B4367E" w:rsidRDefault="006D3722" w:rsidP="001340B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9E35CA" w:rsidRDefault="009E35CA"/>
    <w:p w:rsidR="009E35CA" w:rsidRDefault="009E35CA">
      <w:r>
        <w:br w:type="page"/>
      </w:r>
    </w:p>
    <w:p w:rsidR="002B7D30" w:rsidRDefault="003E3BDF" w:rsidP="0006285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Földmunkagépek</w:t>
      </w:r>
    </w:p>
    <w:p w:rsidR="00D944EC" w:rsidRPr="00D944EC" w:rsidRDefault="00D944EC" w:rsidP="00062853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3E3BDF" w:rsidRDefault="00062853" w:rsidP="003E3B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574DBC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3E3BDF" w:rsidRPr="00C72D7E" w:rsidRDefault="00E952C4" w:rsidP="003E3BDF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Általános munkavédelmi és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elsősegélynyújtási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E952C4" w:rsidRPr="00C72D7E" w:rsidRDefault="00E952C4" w:rsidP="003E3BDF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3E3BDF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Szakirányú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gépspecifikus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062853" w:rsidRDefault="00062853" w:rsidP="00062853">
      <w:pPr>
        <w:pStyle w:val="Listaszerbekezds"/>
        <w:rPr>
          <w:rFonts w:ascii="Times New Roman" w:hAnsi="Times New Roman" w:cs="Times New Roman"/>
          <w:sz w:val="36"/>
          <w:szCs w:val="36"/>
        </w:rPr>
      </w:pPr>
    </w:p>
    <w:p w:rsidR="00C72D7E" w:rsidRPr="00574DBC" w:rsidRDefault="00C72D7E" w:rsidP="00062853">
      <w:pPr>
        <w:pStyle w:val="Listaszerbekezds"/>
        <w:rPr>
          <w:rFonts w:ascii="Times New Roman" w:hAnsi="Times New Roman" w:cs="Times New Roman"/>
          <w:sz w:val="36"/>
          <w:szCs w:val="36"/>
        </w:rPr>
      </w:pPr>
    </w:p>
    <w:p w:rsidR="007C3B17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Traktor alapú földmunkagép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( 1111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Gumikerekes kotró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( 1212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Lánctalpas kotró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( 1222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Teleszkópos kotró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( 1223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Vedersoros kotró és árokásó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( 1311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Földtoló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( 1412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7C3B1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Földgyalu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( 1522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C72D7E" w:rsidRDefault="0057392C" w:rsidP="00C72D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Földnyeső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( 1612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5739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Statikus henger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( 1712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5739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Vibrációs henger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( 1722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7392C" w:rsidRPr="00574DBC" w:rsidRDefault="0057392C" w:rsidP="0057392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Gumihenger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( 1732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1535EF" w:rsidRDefault="001535E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1535EF" w:rsidRDefault="001535E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1535EF">
      <w:pPr>
        <w:rPr>
          <w:rFonts w:ascii="Times New Roman" w:hAnsi="Times New Roman" w:cs="Times New Roman"/>
          <w:sz w:val="28"/>
          <w:szCs w:val="28"/>
        </w:rPr>
      </w:pPr>
    </w:p>
    <w:p w:rsidR="00C72D7E" w:rsidRDefault="00C72D7E" w:rsidP="001535EF">
      <w:pPr>
        <w:rPr>
          <w:rFonts w:ascii="Times New Roman" w:hAnsi="Times New Roman" w:cs="Times New Roman"/>
          <w:sz w:val="28"/>
          <w:szCs w:val="28"/>
        </w:rPr>
      </w:pPr>
    </w:p>
    <w:p w:rsidR="00C72D7E" w:rsidRPr="001535EF" w:rsidRDefault="00C72D7E" w:rsidP="001535EF">
      <w:pPr>
        <w:rPr>
          <w:rFonts w:ascii="Times New Roman" w:hAnsi="Times New Roman" w:cs="Times New Roman"/>
          <w:sz w:val="28"/>
          <w:szCs w:val="28"/>
        </w:rPr>
      </w:pPr>
    </w:p>
    <w:p w:rsidR="0073207C" w:rsidRPr="002C1D31" w:rsidRDefault="0073207C" w:rsidP="002C1D3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C1D31">
        <w:rPr>
          <w:rFonts w:ascii="Times New Roman" w:hAnsi="Times New Roman" w:cs="Times New Roman"/>
          <w:b/>
          <w:sz w:val="52"/>
          <w:szCs w:val="52"/>
          <w:u w:val="single"/>
        </w:rPr>
        <w:t>Alapozás</w:t>
      </w:r>
      <w:r w:rsidR="003E3BDF">
        <w:rPr>
          <w:rFonts w:ascii="Times New Roman" w:hAnsi="Times New Roman" w:cs="Times New Roman"/>
          <w:b/>
          <w:sz w:val="52"/>
          <w:szCs w:val="52"/>
          <w:u w:val="single"/>
        </w:rPr>
        <w:t>,</w:t>
      </w:r>
      <w:r w:rsidRPr="002C1D31">
        <w:rPr>
          <w:rFonts w:ascii="Times New Roman" w:hAnsi="Times New Roman" w:cs="Times New Roman"/>
          <w:b/>
          <w:sz w:val="52"/>
          <w:szCs w:val="52"/>
          <w:u w:val="single"/>
        </w:rPr>
        <w:t xml:space="preserve"> közmű</w:t>
      </w:r>
      <w:r w:rsidR="003E3BDF">
        <w:rPr>
          <w:rFonts w:ascii="Times New Roman" w:hAnsi="Times New Roman" w:cs="Times New Roman"/>
          <w:b/>
          <w:sz w:val="52"/>
          <w:szCs w:val="52"/>
          <w:u w:val="single"/>
        </w:rPr>
        <w:t>-</w:t>
      </w:r>
      <w:r w:rsidRPr="002C1D31">
        <w:rPr>
          <w:rFonts w:ascii="Times New Roman" w:hAnsi="Times New Roman" w:cs="Times New Roman"/>
          <w:b/>
          <w:sz w:val="52"/>
          <w:szCs w:val="52"/>
          <w:u w:val="single"/>
        </w:rPr>
        <w:t xml:space="preserve"> és fenntartási</w:t>
      </w:r>
      <w:r w:rsidR="003E3BDF">
        <w:rPr>
          <w:rFonts w:ascii="Times New Roman" w:hAnsi="Times New Roman" w:cs="Times New Roman"/>
          <w:b/>
          <w:sz w:val="52"/>
          <w:szCs w:val="52"/>
          <w:u w:val="single"/>
        </w:rPr>
        <w:t xml:space="preserve"> gépek</w:t>
      </w:r>
    </w:p>
    <w:p w:rsidR="0073207C" w:rsidRDefault="0073207C" w:rsidP="0073207C">
      <w:pPr>
        <w:pStyle w:val="Listaszerbekezds"/>
        <w:ind w:left="1440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73207C" w:rsidRDefault="0073207C" w:rsidP="0073207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574DBC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Általános munkavédelmi és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elsősegélynyújtási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Szakirányú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gépspecifikus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3828A7" w:rsidRPr="003E3BDF" w:rsidRDefault="003828A7" w:rsidP="003E3BDF">
      <w:pPr>
        <w:rPr>
          <w:rFonts w:ascii="Times New Roman" w:hAnsi="Times New Roman" w:cs="Times New Roman"/>
          <w:sz w:val="36"/>
          <w:szCs w:val="36"/>
        </w:rPr>
      </w:pPr>
    </w:p>
    <w:p w:rsidR="001535EF" w:rsidRPr="00574DBC" w:rsidRDefault="003828A7" w:rsidP="001535EF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Kőzet- és talajfúró berendezés (2131)</w:t>
      </w:r>
      <w:r w:rsidR="001535EF" w:rsidRPr="00574DBC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Cölöp és szádfal verő berendezés (2132) 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Talajvízszint süllyesztő aggregát (2218) 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Dréncső, kábel és komplett csőfektető berendezés (2222)  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Csősajtoló berendezés (2243)</w:t>
      </w:r>
    </w:p>
    <w:p w:rsidR="002C1D31" w:rsidRPr="00574DBC" w:rsidRDefault="002C1D31" w:rsidP="002C1D31">
      <w:pPr>
        <w:pStyle w:val="Listaszerbekezds"/>
        <w:numPr>
          <w:ilvl w:val="0"/>
          <w:numId w:val="5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Alagcsövező 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( 2244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3828A7" w:rsidRPr="00574DBC" w:rsidRDefault="003828A7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</w:t>
      </w:r>
      <w:r w:rsidR="002C1D31" w:rsidRPr="00574DBC">
        <w:rPr>
          <w:rFonts w:ascii="Times New Roman" w:hAnsi="Times New Roman" w:cs="Times New Roman"/>
          <w:sz w:val="36"/>
          <w:szCs w:val="36"/>
        </w:rPr>
        <w:t xml:space="preserve"> </w:t>
      </w:r>
      <w:r w:rsidRPr="00574DBC">
        <w:rPr>
          <w:rFonts w:ascii="Times New Roman" w:hAnsi="Times New Roman" w:cs="Times New Roman"/>
          <w:sz w:val="36"/>
          <w:szCs w:val="36"/>
        </w:rPr>
        <w:t xml:space="preserve">Földmű fenntartó 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( 2632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3828A7" w:rsidRPr="00574DBC" w:rsidRDefault="003828A7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 Nyesedékaprító berendezés (2655)</w:t>
      </w:r>
    </w:p>
    <w:p w:rsidR="003828A7" w:rsidRPr="00574DBC" w:rsidRDefault="003828A7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- Önjáró fűnyíró és fűkasza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( 2654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3828A7" w:rsidRPr="00574DBC" w:rsidRDefault="001535EF" w:rsidP="002C1D31">
      <w:pPr>
        <w:tabs>
          <w:tab w:val="left" w:pos="0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- Csat</w:t>
      </w:r>
      <w:r w:rsidR="003828A7" w:rsidRPr="00574DBC">
        <w:rPr>
          <w:rFonts w:ascii="Times New Roman" w:hAnsi="Times New Roman" w:cs="Times New Roman"/>
          <w:sz w:val="36"/>
          <w:szCs w:val="36"/>
        </w:rPr>
        <w:t>ornavizsgáló és tisztító berendezés (2684)</w:t>
      </w:r>
    </w:p>
    <w:p w:rsidR="003828A7" w:rsidRDefault="003828A7" w:rsidP="001535EF">
      <w:pPr>
        <w:pStyle w:val="Listaszerbekezds"/>
        <w:tabs>
          <w:tab w:val="left" w:pos="284"/>
        </w:tabs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828A7" w:rsidRDefault="003828A7" w:rsidP="003828A7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3828A7" w:rsidRPr="0073207C" w:rsidRDefault="003828A7" w:rsidP="003828A7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574DBC" w:rsidRDefault="00574DBC" w:rsidP="0073207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1D31" w:rsidRDefault="002C1D31" w:rsidP="002C1D31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2C1D31">
      <w:pPr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2C1D31">
      <w:pPr>
        <w:rPr>
          <w:rFonts w:ascii="Times New Roman" w:hAnsi="Times New Roman" w:cs="Times New Roman"/>
          <w:sz w:val="28"/>
          <w:szCs w:val="28"/>
        </w:rPr>
      </w:pPr>
    </w:p>
    <w:p w:rsidR="00C72D7E" w:rsidRDefault="00C72D7E" w:rsidP="002C1D31">
      <w:pPr>
        <w:rPr>
          <w:rFonts w:ascii="Times New Roman" w:hAnsi="Times New Roman" w:cs="Times New Roman"/>
          <w:sz w:val="28"/>
          <w:szCs w:val="28"/>
        </w:rPr>
      </w:pPr>
    </w:p>
    <w:p w:rsidR="00C72D7E" w:rsidRDefault="00C72D7E" w:rsidP="002C1D31">
      <w:pPr>
        <w:rPr>
          <w:rFonts w:ascii="Times New Roman" w:hAnsi="Times New Roman" w:cs="Times New Roman"/>
          <w:sz w:val="28"/>
          <w:szCs w:val="28"/>
        </w:rPr>
      </w:pPr>
    </w:p>
    <w:p w:rsidR="007C3B17" w:rsidRPr="00095BDA" w:rsidRDefault="006D3722" w:rsidP="006928A9">
      <w:pPr>
        <w:pStyle w:val="Listaszerbekezds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Targoncák és szállítógépek</w:t>
      </w:r>
    </w:p>
    <w:p w:rsidR="006928A9" w:rsidRDefault="006928A9" w:rsidP="006928A9">
      <w:pPr>
        <w:pStyle w:val="Listaszerbekezds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E952C4" w:rsidRPr="00E952C4" w:rsidRDefault="006928A9" w:rsidP="00E952C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574DBC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Általános munkavédelmi és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elsősegélynyújtási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Szakirányú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gépspecifikus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E952C4" w:rsidRPr="00E952C4" w:rsidRDefault="00E952C4" w:rsidP="00E952C4">
      <w:pPr>
        <w:pStyle w:val="Listaszerbekezds"/>
        <w:ind w:left="1440"/>
        <w:rPr>
          <w:rFonts w:ascii="Times New Roman" w:hAnsi="Times New Roman" w:cs="Times New Roman"/>
          <w:sz w:val="36"/>
          <w:szCs w:val="36"/>
        </w:rPr>
      </w:pPr>
    </w:p>
    <w:p w:rsidR="00B4367E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Gyalogkíséretű targoncák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( 3312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Vezetőállásos targoncák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( 3313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         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Vezetőüléses targoncák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( 3324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          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Vontató targoncák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( 3327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                  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Autonóm komissiózó targoncák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( 3336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</w:t>
      </w:r>
    </w:p>
    <w:p w:rsidR="00B4367E" w:rsidRPr="00574DBC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Dömper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kerekes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 anyagszállító) ( 3411)  </w:t>
      </w:r>
    </w:p>
    <w:p w:rsidR="002C1D31" w:rsidRPr="00B4367E" w:rsidRDefault="00B4367E" w:rsidP="00B4367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Önrakodó dömperek (3412)</w:t>
      </w:r>
      <w:r w:rsidR="006928A9" w:rsidRPr="00B4367E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6928A9" w:rsidRPr="00574DBC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Betonszállító mixer gépkocsi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( 3624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6928A9" w:rsidRPr="00574DBC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Betonszállító mixer gépkocsi betonszivattyúval (3626)</w:t>
      </w:r>
    </w:p>
    <w:p w:rsidR="006928A9" w:rsidRPr="00574DBC" w:rsidRDefault="006928A9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Kényszertömörítésű szilárd hulladékgyűjtő és szállító gépek (3627)</w:t>
      </w:r>
    </w:p>
    <w:p w:rsidR="006928A9" w:rsidRPr="00574DBC" w:rsidRDefault="007558E7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Szennyvízszállító és szippantó járművek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( 3628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6928A9" w:rsidRPr="00574DBC" w:rsidRDefault="007558E7" w:rsidP="006928A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Víz-, szennyvíz, zagy-és iszapszivattyú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( 3652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1445EC" w:rsidRDefault="007558E7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Beton-, bitumen, habarcs</w:t>
      </w:r>
      <w:r w:rsidR="001445EC">
        <w:rPr>
          <w:rFonts w:ascii="Times New Roman" w:hAnsi="Times New Roman" w:cs="Times New Roman"/>
          <w:sz w:val="36"/>
          <w:szCs w:val="36"/>
        </w:rPr>
        <w:t>szivattyú és szivattyú aggregát</w:t>
      </w:r>
    </w:p>
    <w:p w:rsidR="006928A9" w:rsidRPr="001445EC" w:rsidRDefault="007558E7" w:rsidP="001445EC">
      <w:pPr>
        <w:pStyle w:val="Listaszerbekezds"/>
        <w:ind w:left="360"/>
        <w:rPr>
          <w:rFonts w:ascii="Times New Roman" w:hAnsi="Times New Roman" w:cs="Times New Roman"/>
          <w:sz w:val="36"/>
          <w:szCs w:val="36"/>
        </w:rPr>
      </w:pPr>
      <w:r w:rsidRPr="001445EC">
        <w:rPr>
          <w:rFonts w:ascii="Times New Roman" w:hAnsi="Times New Roman" w:cs="Times New Roman"/>
          <w:sz w:val="36"/>
          <w:szCs w:val="36"/>
        </w:rPr>
        <w:t>( 3681)</w:t>
      </w:r>
    </w:p>
    <w:p w:rsidR="006928A9" w:rsidRPr="00574DBC" w:rsidRDefault="006928A9" w:rsidP="001445EC">
      <w:pPr>
        <w:pStyle w:val="Listaszerbekezds"/>
        <w:ind w:left="360"/>
        <w:rPr>
          <w:rFonts w:ascii="Times New Roman" w:hAnsi="Times New Roman" w:cs="Times New Roman"/>
          <w:sz w:val="36"/>
          <w:szCs w:val="36"/>
        </w:rPr>
      </w:pPr>
    </w:p>
    <w:p w:rsidR="006928A9" w:rsidRPr="006928A9" w:rsidRDefault="006928A9" w:rsidP="006928A9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3E3BDF" w:rsidRDefault="003E3BDF" w:rsidP="00574DBC">
      <w:pPr>
        <w:rPr>
          <w:b/>
        </w:rPr>
      </w:pPr>
    </w:p>
    <w:p w:rsidR="003E3BDF" w:rsidRPr="00574DBC" w:rsidRDefault="003E3BDF" w:rsidP="00574DBC">
      <w:pPr>
        <w:rPr>
          <w:b/>
        </w:rPr>
      </w:pPr>
    </w:p>
    <w:p w:rsidR="00095BDA" w:rsidRPr="00574DBC" w:rsidRDefault="00095BDA" w:rsidP="006D3722">
      <w:pPr>
        <w:pStyle w:val="Listaszerbekezds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095BDA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>Emelő</w:t>
      </w:r>
      <w:r w:rsidR="006D3722">
        <w:rPr>
          <w:rFonts w:ascii="Times New Roman" w:hAnsi="Times New Roman" w:cs="Times New Roman"/>
          <w:b/>
          <w:sz w:val="52"/>
          <w:szCs w:val="52"/>
          <w:u w:val="single"/>
        </w:rPr>
        <w:t>-és rakodógépek</w:t>
      </w:r>
      <w:r w:rsidRPr="00095BDA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gramStart"/>
      <w:r w:rsidRPr="00095BDA">
        <w:rPr>
          <w:rFonts w:ascii="Times New Roman" w:hAnsi="Times New Roman" w:cs="Times New Roman"/>
          <w:b/>
          <w:sz w:val="52"/>
          <w:szCs w:val="52"/>
          <w:u w:val="single"/>
        </w:rPr>
        <w:t>( kivéve</w:t>
      </w:r>
      <w:proofErr w:type="gramEnd"/>
      <w:r w:rsidRPr="00095BDA">
        <w:rPr>
          <w:rFonts w:ascii="Times New Roman" w:hAnsi="Times New Roman" w:cs="Times New Roman"/>
          <w:b/>
          <w:sz w:val="52"/>
          <w:szCs w:val="52"/>
          <w:u w:val="single"/>
        </w:rPr>
        <w:t xml:space="preserve"> targonca)</w:t>
      </w:r>
    </w:p>
    <w:p w:rsidR="00095BDA" w:rsidRPr="002563C8" w:rsidRDefault="007F286B" w:rsidP="00095BD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2563C8">
        <w:rPr>
          <w:rFonts w:ascii="Times New Roman" w:hAnsi="Times New Roman" w:cs="Times New Roman"/>
          <w:sz w:val="36"/>
          <w:szCs w:val="36"/>
          <w:u w:val="single"/>
        </w:rPr>
        <w:t>Tananyagegységek</w:t>
      </w:r>
    </w:p>
    <w:p w:rsidR="00E952C4" w:rsidRPr="00E952C4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2C4">
        <w:rPr>
          <w:rFonts w:ascii="Times New Roman" w:hAnsi="Times New Roman" w:cs="Times New Roman"/>
          <w:sz w:val="32"/>
          <w:szCs w:val="32"/>
        </w:rPr>
        <w:t xml:space="preserve">Általános munkavédelmi és </w:t>
      </w:r>
      <w:proofErr w:type="spellStart"/>
      <w:r w:rsidRPr="00E952C4">
        <w:rPr>
          <w:rFonts w:ascii="Times New Roman" w:hAnsi="Times New Roman" w:cs="Times New Roman"/>
          <w:sz w:val="32"/>
          <w:szCs w:val="32"/>
        </w:rPr>
        <w:t>elsősegélynyújtási</w:t>
      </w:r>
      <w:proofErr w:type="spellEnd"/>
      <w:r w:rsidRPr="00E952C4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E952C4" w:rsidRPr="00E952C4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2C4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3E3BDF" w:rsidRPr="00E952C4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2C4">
        <w:rPr>
          <w:rFonts w:ascii="Times New Roman" w:hAnsi="Times New Roman" w:cs="Times New Roman"/>
          <w:sz w:val="32"/>
          <w:szCs w:val="32"/>
        </w:rPr>
        <w:t xml:space="preserve">Szakirányú </w:t>
      </w:r>
      <w:proofErr w:type="spellStart"/>
      <w:r w:rsidRPr="00E952C4">
        <w:rPr>
          <w:rFonts w:ascii="Times New Roman" w:hAnsi="Times New Roman" w:cs="Times New Roman"/>
          <w:sz w:val="32"/>
          <w:szCs w:val="32"/>
        </w:rPr>
        <w:t>gépspecifikus</w:t>
      </w:r>
      <w:proofErr w:type="spellEnd"/>
      <w:r w:rsidRPr="00E952C4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2C1D31" w:rsidRPr="007F286B" w:rsidRDefault="002C1D31" w:rsidP="002C1D3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445EC" w:rsidRDefault="007F286B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Járműemelő</w:t>
      </w:r>
      <w:r w:rsidR="005A5695"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5695" w:rsidRPr="00574DBC">
        <w:rPr>
          <w:rFonts w:ascii="Times New Roman" w:hAnsi="Times New Roman" w:cs="Times New Roman"/>
          <w:b/>
          <w:sz w:val="24"/>
          <w:szCs w:val="24"/>
        </w:rPr>
        <w:t>( 4111</w:t>
      </w:r>
      <w:proofErr w:type="gramEnd"/>
      <w:r w:rsidR="005A5695" w:rsidRPr="00574DBC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1445EC" w:rsidRPr="00574DBC" w:rsidRDefault="005A5695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Emelő asztal és </w:t>
      </w:r>
      <w:proofErr w:type="spellStart"/>
      <w:r w:rsidR="001445EC" w:rsidRPr="00574DBC">
        <w:rPr>
          <w:rFonts w:ascii="Times New Roman" w:hAnsi="Times New Roman" w:cs="Times New Roman"/>
          <w:b/>
          <w:sz w:val="24"/>
          <w:szCs w:val="24"/>
        </w:rPr>
        <w:t>felrakógép</w:t>
      </w:r>
      <w:proofErr w:type="spellEnd"/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45EC" w:rsidRPr="00574DBC">
        <w:rPr>
          <w:rFonts w:ascii="Times New Roman" w:hAnsi="Times New Roman" w:cs="Times New Roman"/>
          <w:b/>
          <w:sz w:val="24"/>
          <w:szCs w:val="24"/>
        </w:rPr>
        <w:t>( 4121</w:t>
      </w:r>
      <w:proofErr w:type="gramEnd"/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</w:t>
      </w:r>
    </w:p>
    <w:p w:rsidR="001445EC" w:rsidRPr="00574DBC" w:rsidRDefault="005A5695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Parkoló emelő </w:t>
      </w:r>
      <w:proofErr w:type="gramStart"/>
      <w:r w:rsidR="001445EC" w:rsidRPr="00574DBC">
        <w:rPr>
          <w:rFonts w:ascii="Times New Roman" w:hAnsi="Times New Roman" w:cs="Times New Roman"/>
          <w:b/>
          <w:sz w:val="24"/>
          <w:szCs w:val="24"/>
        </w:rPr>
        <w:t>( 4141</w:t>
      </w:r>
      <w:proofErr w:type="gramEnd"/>
      <w:r w:rsidR="001445EC"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Szintkülönbség kiegyenlítő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( 4191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Ollós emelőállvány (4211)            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Gépjármű emelő-hátfalak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( 4213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</w:t>
      </w:r>
    </w:p>
    <w:p w:rsidR="001445EC" w:rsidRPr="00574DBC" w:rsidRDefault="001445EC" w:rsidP="001445E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Mobil szerelő állvány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( 4221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Mobil szerelő kosár (4223)                      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Hidraulikus szerelőkosaras gépjármű és utánfutó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( 4224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Hídvizsgáló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( 4225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Építési személy-és teherfelvonók (4226)           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Függesztett rendszerű, mozgó munkahíd (4227)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Emelőállvány, oszlopos kúszó munkaállvány (4228)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Reptéri </w:t>
      </w:r>
      <w:proofErr w:type="spellStart"/>
      <w:r w:rsidRPr="00574DBC">
        <w:rPr>
          <w:rFonts w:ascii="Times New Roman" w:hAnsi="Times New Roman" w:cs="Times New Roman"/>
          <w:b/>
          <w:sz w:val="24"/>
          <w:szCs w:val="24"/>
        </w:rPr>
        <w:t>catering</w:t>
      </w:r>
      <w:proofErr w:type="spell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 jármű (4329)                                                                    </w:t>
      </w:r>
    </w:p>
    <w:p w:rsidR="002C1D31" w:rsidRPr="002C15F5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Konténer emelő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 (4374 )</w:t>
      </w:r>
      <w:r w:rsidR="005A5695" w:rsidRPr="002C15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095BDA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Autódaru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( 4411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Emelve szállító gépjárművek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( 4412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Lánctalpas daru (4431)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Járműre szerelt 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( 4451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Toronydaru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( 4341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4DBC">
        <w:rPr>
          <w:rFonts w:ascii="Times New Roman" w:hAnsi="Times New Roman" w:cs="Times New Roman"/>
          <w:b/>
          <w:sz w:val="24"/>
          <w:szCs w:val="24"/>
        </w:rPr>
        <w:t>Árbócdaru</w:t>
      </w:r>
      <w:proofErr w:type="spell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( 4351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Bakdaru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( 4371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Forgódaru (4372)</w:t>
      </w:r>
    </w:p>
    <w:p w:rsidR="002C1D31" w:rsidRPr="00574DBC" w:rsidRDefault="007F286B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Hidraulikus szerelőkosaras gépjármű és utánfutó</w:t>
      </w:r>
      <w:r w:rsidR="005A5695"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5695" w:rsidRPr="00574DBC">
        <w:rPr>
          <w:rFonts w:ascii="Times New Roman" w:hAnsi="Times New Roman" w:cs="Times New Roman"/>
          <w:b/>
          <w:sz w:val="24"/>
          <w:szCs w:val="24"/>
        </w:rPr>
        <w:t>( 4224</w:t>
      </w:r>
      <w:proofErr w:type="gramEnd"/>
      <w:r w:rsidR="005A5695" w:rsidRPr="00574DBC">
        <w:rPr>
          <w:rFonts w:ascii="Times New Roman" w:hAnsi="Times New Roman" w:cs="Times New Roman"/>
          <w:b/>
          <w:sz w:val="24"/>
          <w:szCs w:val="24"/>
        </w:rPr>
        <w:t xml:space="preserve">)                          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>Födémdaru (4391)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Híddaru, futódaru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( 4361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Portáldaru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( 4362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Ablakdaru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( 4373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Konzoldaru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( 4375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7F286B" w:rsidRPr="00574DBC" w:rsidRDefault="005A569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Hidraulikus rakodók, homlokrakodók, forgórakodók, </w:t>
      </w:r>
      <w:r w:rsidR="002C1D31" w:rsidRPr="00574DBC">
        <w:rPr>
          <w:rFonts w:ascii="Times New Roman" w:hAnsi="Times New Roman" w:cs="Times New Roman"/>
          <w:b/>
          <w:sz w:val="24"/>
          <w:szCs w:val="24"/>
        </w:rPr>
        <w:t xml:space="preserve">teleszkópos rakodó </w:t>
      </w:r>
      <w:proofErr w:type="gramStart"/>
      <w:r w:rsidR="002C1D31" w:rsidRPr="00574DBC">
        <w:rPr>
          <w:rFonts w:ascii="Times New Roman" w:hAnsi="Times New Roman" w:cs="Times New Roman"/>
          <w:b/>
          <w:sz w:val="24"/>
          <w:szCs w:val="24"/>
        </w:rPr>
        <w:t>( 4511</w:t>
      </w:r>
      <w:proofErr w:type="gramEnd"/>
      <w:r w:rsidR="002C1D31"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5D5E35" w:rsidRPr="00574DBC" w:rsidRDefault="005D5E3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4DBC">
        <w:rPr>
          <w:rFonts w:ascii="Times New Roman" w:hAnsi="Times New Roman" w:cs="Times New Roman"/>
          <w:b/>
          <w:sz w:val="24"/>
          <w:szCs w:val="24"/>
        </w:rPr>
        <w:t>Kompaktor</w:t>
      </w:r>
      <w:proofErr w:type="spellEnd"/>
      <w:r w:rsidRPr="00574D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( 4572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5D5E35" w:rsidRPr="00574DBC" w:rsidRDefault="005D5E35" w:rsidP="007F286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74DBC">
        <w:rPr>
          <w:rFonts w:ascii="Times New Roman" w:hAnsi="Times New Roman" w:cs="Times New Roman"/>
          <w:b/>
          <w:sz w:val="24"/>
          <w:szCs w:val="24"/>
        </w:rPr>
        <w:t xml:space="preserve">Vagonkirakó </w:t>
      </w:r>
      <w:proofErr w:type="gramStart"/>
      <w:r w:rsidRPr="00574DBC">
        <w:rPr>
          <w:rFonts w:ascii="Times New Roman" w:hAnsi="Times New Roman" w:cs="Times New Roman"/>
          <w:b/>
          <w:sz w:val="24"/>
          <w:szCs w:val="24"/>
        </w:rPr>
        <w:t>( 4593</w:t>
      </w:r>
      <w:proofErr w:type="gramEnd"/>
      <w:r w:rsidRPr="00574DBC">
        <w:rPr>
          <w:rFonts w:ascii="Times New Roman" w:hAnsi="Times New Roman" w:cs="Times New Roman"/>
          <w:b/>
          <w:sz w:val="24"/>
          <w:szCs w:val="24"/>
        </w:rPr>
        <w:t>)</w:t>
      </w:r>
    </w:p>
    <w:p w:rsidR="00574DBC" w:rsidRDefault="00574DBC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E952C4" w:rsidRDefault="00E952C4" w:rsidP="00574DBC">
      <w:pPr>
        <w:rPr>
          <w:rFonts w:ascii="Times New Roman" w:hAnsi="Times New Roman" w:cs="Times New Roman"/>
          <w:sz w:val="24"/>
          <w:szCs w:val="24"/>
        </w:rPr>
      </w:pPr>
    </w:p>
    <w:p w:rsidR="00574DBC" w:rsidRPr="00574DBC" w:rsidRDefault="00574DBC" w:rsidP="00574DBC">
      <w:pPr>
        <w:rPr>
          <w:rFonts w:ascii="Times New Roman" w:hAnsi="Times New Roman" w:cs="Times New Roman"/>
          <w:sz w:val="24"/>
          <w:szCs w:val="24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1445EC" w:rsidRDefault="001445EC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5D5E35" w:rsidRDefault="005D5E35" w:rsidP="005D5E35">
      <w:pPr>
        <w:ind w:left="108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D5E35">
        <w:rPr>
          <w:rFonts w:ascii="Times New Roman" w:hAnsi="Times New Roman" w:cs="Times New Roman"/>
          <w:b/>
          <w:sz w:val="52"/>
          <w:szCs w:val="52"/>
          <w:u w:val="single"/>
        </w:rPr>
        <w:t xml:space="preserve">Útépítő-és karbantartógép </w:t>
      </w:r>
    </w:p>
    <w:p w:rsidR="005D5E35" w:rsidRPr="000A426D" w:rsidRDefault="005D5E35" w:rsidP="005D5E3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0A426D">
        <w:rPr>
          <w:rFonts w:ascii="Times New Roman" w:hAnsi="Times New Roman" w:cs="Times New Roman"/>
          <w:sz w:val="36"/>
          <w:szCs w:val="36"/>
          <w:u w:val="single"/>
        </w:rPr>
        <w:t>Tanany</w:t>
      </w:r>
      <w:bookmarkStart w:id="0" w:name="_GoBack"/>
      <w:bookmarkEnd w:id="0"/>
      <w:r w:rsidRPr="000A426D">
        <w:rPr>
          <w:rFonts w:ascii="Times New Roman" w:hAnsi="Times New Roman" w:cs="Times New Roman"/>
          <w:sz w:val="36"/>
          <w:szCs w:val="36"/>
          <w:u w:val="single"/>
        </w:rPr>
        <w:t>agegységek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Általános munkavédelmi és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elsősegélynyújtási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>Általános üzemeltetési és technológiai ismeretek</w:t>
      </w:r>
    </w:p>
    <w:p w:rsidR="00E952C4" w:rsidRPr="00C72D7E" w:rsidRDefault="00E952C4" w:rsidP="00E952C4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C72D7E">
        <w:rPr>
          <w:rFonts w:ascii="Times New Roman" w:hAnsi="Times New Roman" w:cs="Times New Roman"/>
          <w:sz w:val="32"/>
          <w:szCs w:val="32"/>
        </w:rPr>
        <w:t xml:space="preserve">Szakirányú </w:t>
      </w:r>
      <w:proofErr w:type="spellStart"/>
      <w:r w:rsidRPr="00C72D7E">
        <w:rPr>
          <w:rFonts w:ascii="Times New Roman" w:hAnsi="Times New Roman" w:cs="Times New Roman"/>
          <w:sz w:val="32"/>
          <w:szCs w:val="32"/>
        </w:rPr>
        <w:t>gépspecifikus</w:t>
      </w:r>
      <w:proofErr w:type="spellEnd"/>
      <w:r w:rsidRPr="00C72D7E">
        <w:rPr>
          <w:rFonts w:ascii="Times New Roman" w:hAnsi="Times New Roman" w:cs="Times New Roman"/>
          <w:sz w:val="32"/>
          <w:szCs w:val="32"/>
        </w:rPr>
        <w:t xml:space="preserve"> ismeretek</w:t>
      </w:r>
    </w:p>
    <w:p w:rsidR="005D5E35" w:rsidRDefault="005D5E35" w:rsidP="005D5E35">
      <w:pPr>
        <w:pStyle w:val="Listaszerbekezds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:rsidR="002C1D31" w:rsidRDefault="002C1D31" w:rsidP="002C1D31">
      <w:pPr>
        <w:pStyle w:val="Listaszerbekezds"/>
        <w:rPr>
          <w:rFonts w:ascii="Times New Roman" w:hAnsi="Times New Roman" w:cs="Times New Roman"/>
          <w:sz w:val="28"/>
          <w:szCs w:val="28"/>
          <w:u w:val="single"/>
        </w:rPr>
      </w:pPr>
    </w:p>
    <w:p w:rsidR="002C15F5" w:rsidRDefault="005D5E35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574DBC">
        <w:rPr>
          <w:rFonts w:ascii="Times New Roman" w:hAnsi="Times New Roman" w:cs="Times New Roman"/>
          <w:sz w:val="36"/>
          <w:szCs w:val="36"/>
        </w:rPr>
        <w:t>Talajstabilizátor</w:t>
      </w:r>
      <w:proofErr w:type="spellEnd"/>
      <w:r w:rsidRPr="00574DB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( 5316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  <w:r w:rsidR="00DE5C7B" w:rsidRPr="00574DBC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Betonbedolgozó </w:t>
      </w:r>
      <w:proofErr w:type="spellStart"/>
      <w:r w:rsidRPr="00574DBC">
        <w:rPr>
          <w:rFonts w:ascii="Times New Roman" w:hAnsi="Times New Roman" w:cs="Times New Roman"/>
          <w:sz w:val="36"/>
          <w:szCs w:val="36"/>
        </w:rPr>
        <w:t>finischer</w:t>
      </w:r>
      <w:proofErr w:type="spellEnd"/>
      <w:r w:rsidRPr="00574DB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( 5323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Aszfalt újrahasznosító berendezés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( 5339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Aszfaltbedolgozó </w:t>
      </w:r>
      <w:proofErr w:type="spellStart"/>
      <w:r w:rsidRPr="00574DBC">
        <w:rPr>
          <w:rFonts w:ascii="Times New Roman" w:hAnsi="Times New Roman" w:cs="Times New Roman"/>
          <w:sz w:val="36"/>
          <w:szCs w:val="36"/>
        </w:rPr>
        <w:t>finischer</w:t>
      </w:r>
      <w:proofErr w:type="spellEnd"/>
      <w:r w:rsidRPr="00574DB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( 5341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                                     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Aszfaltburkolat maró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( 5344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Emulziószóró berendezés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( 5361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Alagútépítő gépek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( 5599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Hómaró és hótoló gépek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( 5623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Só-és homokszóró gép (5625)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Útfenntartó-és karbantartó gépek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( 5631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Önjáró útburkolati jelfestő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( 5633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5F5" w:rsidRPr="00574DBC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Kátyúzó 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( 5636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2C1D31" w:rsidRPr="002C15F5" w:rsidRDefault="002C15F5" w:rsidP="002C15F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Szalagkorlát-, oszlop-, táblamosógép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( 5643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  <w:r w:rsidR="00DE5C7B" w:rsidRPr="002C15F5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Ároktisztító-maró munkagép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( 5652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Önjáró seprőgép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( 5672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>)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>Aszfalt-és betonburkolat bontó és vágó gép (5680)</w:t>
      </w:r>
    </w:p>
    <w:p w:rsidR="005D5E35" w:rsidRPr="00574DBC" w:rsidRDefault="00DE5C7B" w:rsidP="005D5E3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574DBC">
        <w:rPr>
          <w:rFonts w:ascii="Times New Roman" w:hAnsi="Times New Roman" w:cs="Times New Roman"/>
          <w:sz w:val="36"/>
          <w:szCs w:val="36"/>
        </w:rPr>
        <w:t xml:space="preserve">Útkorona átfúró berendezés </w:t>
      </w:r>
      <w:proofErr w:type="gramStart"/>
      <w:r w:rsidRPr="00574DBC">
        <w:rPr>
          <w:rFonts w:ascii="Times New Roman" w:hAnsi="Times New Roman" w:cs="Times New Roman"/>
          <w:sz w:val="36"/>
          <w:szCs w:val="36"/>
        </w:rPr>
        <w:t>( 5681</w:t>
      </w:r>
      <w:proofErr w:type="gramEnd"/>
      <w:r w:rsidRPr="00574DBC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DE5C7B" w:rsidRPr="005D5E35" w:rsidRDefault="00DE5C7B" w:rsidP="00DE5C7B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p w:rsidR="005D5E35" w:rsidRDefault="005D5E35" w:rsidP="005D5E35">
      <w:pPr>
        <w:pStyle w:val="Listaszerbekezds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D5E35" w:rsidRPr="005D5E35" w:rsidRDefault="005D5E35" w:rsidP="005D5E35">
      <w:pPr>
        <w:pStyle w:val="Listaszerbekezds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F286B" w:rsidRPr="007F286B" w:rsidRDefault="007F286B" w:rsidP="007F286B">
      <w:pPr>
        <w:pStyle w:val="Listaszerbekezds"/>
        <w:ind w:left="1440"/>
        <w:rPr>
          <w:rFonts w:ascii="Times New Roman" w:hAnsi="Times New Roman" w:cs="Times New Roman"/>
          <w:sz w:val="28"/>
          <w:szCs w:val="28"/>
        </w:rPr>
      </w:pPr>
    </w:p>
    <w:sectPr w:rsidR="007F286B" w:rsidRPr="007F286B" w:rsidSect="0015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35E"/>
    <w:multiLevelType w:val="hybridMultilevel"/>
    <w:tmpl w:val="1EDAFA68"/>
    <w:lvl w:ilvl="0" w:tplc="9E3276EE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E4092"/>
    <w:multiLevelType w:val="hybridMultilevel"/>
    <w:tmpl w:val="A202D92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B6549"/>
    <w:multiLevelType w:val="hybridMultilevel"/>
    <w:tmpl w:val="9976F3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8C61FD"/>
    <w:multiLevelType w:val="hybridMultilevel"/>
    <w:tmpl w:val="F428510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B5A13"/>
    <w:multiLevelType w:val="hybridMultilevel"/>
    <w:tmpl w:val="BA1AF6D4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1279DA"/>
    <w:multiLevelType w:val="hybridMultilevel"/>
    <w:tmpl w:val="C69E48E2"/>
    <w:lvl w:ilvl="0" w:tplc="040E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6">
    <w:nsid w:val="35E716A5"/>
    <w:multiLevelType w:val="hybridMultilevel"/>
    <w:tmpl w:val="B6A0BDF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BF44334"/>
    <w:multiLevelType w:val="hybridMultilevel"/>
    <w:tmpl w:val="DFBA70D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2E1AE2"/>
    <w:multiLevelType w:val="hybridMultilevel"/>
    <w:tmpl w:val="1CD6810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F3D16"/>
    <w:multiLevelType w:val="hybridMultilevel"/>
    <w:tmpl w:val="5900E5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D3C6C"/>
    <w:multiLevelType w:val="hybridMultilevel"/>
    <w:tmpl w:val="84FE8DF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A692B4F"/>
    <w:multiLevelType w:val="hybridMultilevel"/>
    <w:tmpl w:val="4DCC044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D2189"/>
    <w:multiLevelType w:val="hybridMultilevel"/>
    <w:tmpl w:val="070A4B6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FF62528"/>
    <w:multiLevelType w:val="hybridMultilevel"/>
    <w:tmpl w:val="484AC7A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200EBF"/>
    <w:multiLevelType w:val="hybridMultilevel"/>
    <w:tmpl w:val="3B8001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3"/>
    <w:rsid w:val="00062853"/>
    <w:rsid w:val="00095BDA"/>
    <w:rsid w:val="000A426D"/>
    <w:rsid w:val="001340B3"/>
    <w:rsid w:val="001445EC"/>
    <w:rsid w:val="001535EF"/>
    <w:rsid w:val="002563C8"/>
    <w:rsid w:val="002B7D30"/>
    <w:rsid w:val="002C15F5"/>
    <w:rsid w:val="002C1D31"/>
    <w:rsid w:val="003828A7"/>
    <w:rsid w:val="003C0592"/>
    <w:rsid w:val="003E3BDF"/>
    <w:rsid w:val="0057392C"/>
    <w:rsid w:val="00574DBC"/>
    <w:rsid w:val="005A5695"/>
    <w:rsid w:val="005D5E35"/>
    <w:rsid w:val="006928A9"/>
    <w:rsid w:val="006D3722"/>
    <w:rsid w:val="0073207C"/>
    <w:rsid w:val="007558E7"/>
    <w:rsid w:val="007C3B17"/>
    <w:rsid w:val="007F286B"/>
    <w:rsid w:val="009E35CA"/>
    <w:rsid w:val="00B4367E"/>
    <w:rsid w:val="00C72D7E"/>
    <w:rsid w:val="00D24324"/>
    <w:rsid w:val="00D944EC"/>
    <w:rsid w:val="00DE5C7B"/>
    <w:rsid w:val="00E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40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853"/>
    <w:pPr>
      <w:ind w:left="720"/>
      <w:contextualSpacing/>
    </w:pPr>
  </w:style>
  <w:style w:type="table" w:styleId="Rcsostblzat">
    <w:name w:val="Table Grid"/>
    <w:basedOn w:val="Normltblzat"/>
    <w:uiPriority w:val="59"/>
    <w:rsid w:val="007C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35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5E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40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2853"/>
    <w:pPr>
      <w:ind w:left="720"/>
      <w:contextualSpacing/>
    </w:pPr>
  </w:style>
  <w:style w:type="table" w:styleId="Rcsostblzat">
    <w:name w:val="Table Grid"/>
    <w:basedOn w:val="Normltblzat"/>
    <w:uiPriority w:val="59"/>
    <w:rsid w:val="007C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535E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5E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F7A5-65F4-40C5-A05E-6E0F8D94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617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iroda_3</dc:creator>
  <cp:lastModifiedBy>iroda_3</cp:lastModifiedBy>
  <cp:revision>20</cp:revision>
  <cp:lastPrinted>2021-11-08T11:35:00Z</cp:lastPrinted>
  <dcterms:created xsi:type="dcterms:W3CDTF">2021-11-08T08:03:00Z</dcterms:created>
  <dcterms:modified xsi:type="dcterms:W3CDTF">2021-11-08T11:57:00Z</dcterms:modified>
</cp:coreProperties>
</file>